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755" w:rsidRPr="00466755" w:rsidRDefault="00466755" w:rsidP="00466755">
      <w:pPr>
        <w:spacing w:after="0" w:line="240" w:lineRule="auto"/>
        <w:ind w:left="10206" w:firstLine="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</w:t>
      </w:r>
    </w:p>
    <w:p w:rsidR="00466755" w:rsidRDefault="00607E93" w:rsidP="00607E93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 №1</w:t>
      </w:r>
    </w:p>
    <w:p w:rsidR="00313F11" w:rsidRPr="00313F11" w:rsidRDefault="00313F11" w:rsidP="00313F11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F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проекту </w:t>
      </w:r>
      <w:r w:rsidR="00DE4C5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</w:t>
      </w:r>
      <w:bookmarkStart w:id="0" w:name="_GoBack"/>
      <w:bookmarkEnd w:id="0"/>
    </w:p>
    <w:p w:rsidR="00313F11" w:rsidRPr="00313F11" w:rsidRDefault="00313F11" w:rsidP="00313F11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3F11">
        <w:rPr>
          <w:rFonts w:ascii="Times New Roman" w:eastAsia="Times New Roman" w:hAnsi="Times New Roman" w:cs="Times New Roman"/>
          <w:sz w:val="28"/>
          <w:szCs w:val="28"/>
          <w:lang w:eastAsia="ru-RU"/>
        </w:rPr>
        <w:t>о комплексном развитии территории нежилой застройки общей площадью 42,5 га</w:t>
      </w:r>
    </w:p>
    <w:p w:rsidR="00607E93" w:rsidRPr="00466755" w:rsidRDefault="00607E93" w:rsidP="004667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6755" w:rsidRPr="00466755" w:rsidRDefault="00466755" w:rsidP="004667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Графическое описание местоположения границ </w:t>
      </w:r>
    </w:p>
    <w:p w:rsidR="00466755" w:rsidRPr="00466755" w:rsidRDefault="00466755" w:rsidP="00466755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территории нежилой застройки, подлежащей комплексному развитию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 расположенной по адресу:</w:t>
      </w:r>
      <w:r w:rsidR="00607E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4667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Краснодарский край, Тимашевский район, </w:t>
      </w:r>
      <w:r w:rsidR="00607E9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</w:t>
      </w:r>
      <w:r w:rsidRPr="0046675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г. Тимашевск, мкр. Западный</w:t>
      </w:r>
    </w:p>
    <w:p w:rsidR="00466755" w:rsidRPr="00466755" w:rsidRDefault="00466755" w:rsidP="0046675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6755" w:rsidRPr="006C3CCF" w:rsidRDefault="00466755" w:rsidP="006C3CCF">
      <w:pPr>
        <w:pStyle w:val="af1"/>
        <w:numPr>
          <w:ilvl w:val="0"/>
          <w:numId w:val="42"/>
        </w:numPr>
        <w:jc w:val="center"/>
        <w:rPr>
          <w:sz w:val="28"/>
          <w:szCs w:val="28"/>
        </w:rPr>
      </w:pPr>
      <w:r w:rsidRPr="006C3CCF">
        <w:rPr>
          <w:sz w:val="28"/>
          <w:szCs w:val="28"/>
        </w:rPr>
        <w:t>Схема границ территории, подлежащей комплексному развитию</w:t>
      </w:r>
    </w:p>
    <w:p w:rsidR="006C3CCF" w:rsidRPr="006C3CCF" w:rsidRDefault="00607E93" w:rsidP="00607E93">
      <w:pPr>
        <w:pStyle w:val="af1"/>
        <w:tabs>
          <w:tab w:val="left" w:pos="0"/>
        </w:tabs>
        <w:ind w:left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B07FBC" wp14:editId="7C213A71">
                <wp:simplePos x="0" y="0"/>
                <wp:positionH relativeFrom="column">
                  <wp:posOffset>1304925</wp:posOffset>
                </wp:positionH>
                <wp:positionV relativeFrom="paragraph">
                  <wp:posOffset>803910</wp:posOffset>
                </wp:positionV>
                <wp:extent cx="1987550" cy="1663700"/>
                <wp:effectExtent l="19050" t="19050" r="12700" b="317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87550" cy="16637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2.75pt,63.3pt" to="259.25pt,19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" strokecolor="#00b0f0" strokeweight="2.25pt">
                <v:stroke dashstyle="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F173706" wp14:editId="08A69F26">
                <wp:simplePos x="0" y="0"/>
                <wp:positionH relativeFrom="column">
                  <wp:posOffset>2418439</wp:posOffset>
                </wp:positionH>
                <wp:positionV relativeFrom="paragraph">
                  <wp:posOffset>2633621</wp:posOffset>
                </wp:positionV>
                <wp:extent cx="2224653" cy="1223286"/>
                <wp:effectExtent l="0" t="0" r="23495" b="15240"/>
                <wp:wrapNone/>
                <wp:docPr id="18" name="Поли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4653" cy="1223286"/>
                        </a:xfrm>
                        <a:custGeom>
                          <a:avLst/>
                          <a:gdLst>
                            <a:gd name="connsiteX0" fmla="*/ 0 w 2809875"/>
                            <a:gd name="connsiteY0" fmla="*/ 1495425 h 1559285"/>
                            <a:gd name="connsiteX1" fmla="*/ 285750 w 2809875"/>
                            <a:gd name="connsiteY1" fmla="*/ 1514475 h 1559285"/>
                            <a:gd name="connsiteX2" fmla="*/ 381000 w 2809875"/>
                            <a:gd name="connsiteY2" fmla="*/ 1533525 h 1559285"/>
                            <a:gd name="connsiteX3" fmla="*/ 647700 w 2809875"/>
                            <a:gd name="connsiteY3" fmla="*/ 1543050 h 1559285"/>
                            <a:gd name="connsiteX4" fmla="*/ 923925 w 2809875"/>
                            <a:gd name="connsiteY4" fmla="*/ 1543050 h 1559285"/>
                            <a:gd name="connsiteX5" fmla="*/ 952500 w 2809875"/>
                            <a:gd name="connsiteY5" fmla="*/ 1524000 h 1559285"/>
                            <a:gd name="connsiteX6" fmla="*/ 981075 w 2809875"/>
                            <a:gd name="connsiteY6" fmla="*/ 1514475 h 1559285"/>
                            <a:gd name="connsiteX7" fmla="*/ 1009650 w 2809875"/>
                            <a:gd name="connsiteY7" fmla="*/ 1485900 h 1559285"/>
                            <a:gd name="connsiteX8" fmla="*/ 1038225 w 2809875"/>
                            <a:gd name="connsiteY8" fmla="*/ 1466850 h 1559285"/>
                            <a:gd name="connsiteX9" fmla="*/ 1076325 w 2809875"/>
                            <a:gd name="connsiteY9" fmla="*/ 1400175 h 1559285"/>
                            <a:gd name="connsiteX10" fmla="*/ 1123950 w 2809875"/>
                            <a:gd name="connsiteY10" fmla="*/ 1333500 h 1559285"/>
                            <a:gd name="connsiteX11" fmla="*/ 1152525 w 2809875"/>
                            <a:gd name="connsiteY11" fmla="*/ 1304925 h 1559285"/>
                            <a:gd name="connsiteX12" fmla="*/ 1190625 w 2809875"/>
                            <a:gd name="connsiteY12" fmla="*/ 1247775 h 1559285"/>
                            <a:gd name="connsiteX13" fmla="*/ 1200150 w 2809875"/>
                            <a:gd name="connsiteY13" fmla="*/ 1219200 h 1559285"/>
                            <a:gd name="connsiteX14" fmla="*/ 1247775 w 2809875"/>
                            <a:gd name="connsiteY14" fmla="*/ 1162050 h 1559285"/>
                            <a:gd name="connsiteX15" fmla="*/ 1257300 w 2809875"/>
                            <a:gd name="connsiteY15" fmla="*/ 1133475 h 1559285"/>
                            <a:gd name="connsiteX16" fmla="*/ 1276350 w 2809875"/>
                            <a:gd name="connsiteY16" fmla="*/ 1104900 h 1559285"/>
                            <a:gd name="connsiteX17" fmla="*/ 1295400 w 2809875"/>
                            <a:gd name="connsiteY17" fmla="*/ 1066800 h 1559285"/>
                            <a:gd name="connsiteX18" fmla="*/ 1323975 w 2809875"/>
                            <a:gd name="connsiteY18" fmla="*/ 1057275 h 1559285"/>
                            <a:gd name="connsiteX19" fmla="*/ 1343025 w 2809875"/>
                            <a:gd name="connsiteY19" fmla="*/ 1028700 h 1559285"/>
                            <a:gd name="connsiteX20" fmla="*/ 1381125 w 2809875"/>
                            <a:gd name="connsiteY20" fmla="*/ 962025 h 1559285"/>
                            <a:gd name="connsiteX21" fmla="*/ 1438275 w 2809875"/>
                            <a:gd name="connsiteY21" fmla="*/ 933450 h 1559285"/>
                            <a:gd name="connsiteX22" fmla="*/ 1466850 w 2809875"/>
                            <a:gd name="connsiteY22" fmla="*/ 923925 h 1559285"/>
                            <a:gd name="connsiteX23" fmla="*/ 1657350 w 2809875"/>
                            <a:gd name="connsiteY23" fmla="*/ 923925 h 1559285"/>
                            <a:gd name="connsiteX24" fmla="*/ 2095500 w 2809875"/>
                            <a:gd name="connsiteY24" fmla="*/ 933450 h 1559285"/>
                            <a:gd name="connsiteX25" fmla="*/ 2514600 w 2809875"/>
                            <a:gd name="connsiteY25" fmla="*/ 933450 h 1559285"/>
                            <a:gd name="connsiteX26" fmla="*/ 2543175 w 2809875"/>
                            <a:gd name="connsiteY26" fmla="*/ 914400 h 1559285"/>
                            <a:gd name="connsiteX27" fmla="*/ 2581275 w 2809875"/>
                            <a:gd name="connsiteY27" fmla="*/ 885825 h 1559285"/>
                            <a:gd name="connsiteX28" fmla="*/ 2600325 w 2809875"/>
                            <a:gd name="connsiteY28" fmla="*/ 838200 h 1559285"/>
                            <a:gd name="connsiteX29" fmla="*/ 2609850 w 2809875"/>
                            <a:gd name="connsiteY29" fmla="*/ 809625 h 1559285"/>
                            <a:gd name="connsiteX30" fmla="*/ 2647950 w 2809875"/>
                            <a:gd name="connsiteY30" fmla="*/ 790575 h 1559285"/>
                            <a:gd name="connsiteX31" fmla="*/ 2676525 w 2809875"/>
                            <a:gd name="connsiteY31" fmla="*/ 733425 h 1559285"/>
                            <a:gd name="connsiteX32" fmla="*/ 2705100 w 2809875"/>
                            <a:gd name="connsiteY32" fmla="*/ 714375 h 1559285"/>
                            <a:gd name="connsiteX33" fmla="*/ 2714625 w 2809875"/>
                            <a:gd name="connsiteY33" fmla="*/ 685800 h 1559285"/>
                            <a:gd name="connsiteX34" fmla="*/ 2733675 w 2809875"/>
                            <a:gd name="connsiteY34" fmla="*/ 657225 h 1559285"/>
                            <a:gd name="connsiteX35" fmla="*/ 2743200 w 2809875"/>
                            <a:gd name="connsiteY35" fmla="*/ 619125 h 1559285"/>
                            <a:gd name="connsiteX36" fmla="*/ 2752725 w 2809875"/>
                            <a:gd name="connsiteY36" fmla="*/ 590550 h 1559285"/>
                            <a:gd name="connsiteX37" fmla="*/ 2762250 w 2809875"/>
                            <a:gd name="connsiteY37" fmla="*/ 552450 h 1559285"/>
                            <a:gd name="connsiteX38" fmla="*/ 2790825 w 2809875"/>
                            <a:gd name="connsiteY38" fmla="*/ 466725 h 1559285"/>
                            <a:gd name="connsiteX39" fmla="*/ 2800350 w 2809875"/>
                            <a:gd name="connsiteY39" fmla="*/ 438150 h 1559285"/>
                            <a:gd name="connsiteX40" fmla="*/ 2790825 w 2809875"/>
                            <a:gd name="connsiteY40" fmla="*/ 323850 h 1559285"/>
                            <a:gd name="connsiteX41" fmla="*/ 2809875 w 2809875"/>
                            <a:gd name="connsiteY41" fmla="*/ 171450 h 1559285"/>
                            <a:gd name="connsiteX42" fmla="*/ 2800350 w 2809875"/>
                            <a:gd name="connsiteY42" fmla="*/ 28575 h 1559285"/>
                            <a:gd name="connsiteX43" fmla="*/ 2790825 w 2809875"/>
                            <a:gd name="connsiteY43" fmla="*/ 0 h 155928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</a:cxnLst>
                          <a:rect l="l" t="t" r="r" b="b"/>
                          <a:pathLst>
                            <a:path w="2809875" h="1559285">
                              <a:moveTo>
                                <a:pt x="0" y="1495425"/>
                              </a:moveTo>
                              <a:cubicBezTo>
                                <a:pt x="95250" y="1501775"/>
                                <a:pt x="190658" y="1506085"/>
                                <a:pt x="285750" y="1514475"/>
                              </a:cubicBezTo>
                              <a:cubicBezTo>
                                <a:pt x="481051" y="1531707"/>
                                <a:pt x="106661" y="1517387"/>
                                <a:pt x="381000" y="1533525"/>
                              </a:cubicBezTo>
                              <a:cubicBezTo>
                                <a:pt x="469803" y="1538749"/>
                                <a:pt x="558800" y="1539875"/>
                                <a:pt x="647700" y="1543050"/>
                              </a:cubicBezTo>
                              <a:cubicBezTo>
                                <a:pt x="758512" y="1565212"/>
                                <a:pt x="733787" y="1564176"/>
                                <a:pt x="923925" y="1543050"/>
                              </a:cubicBezTo>
                              <a:cubicBezTo>
                                <a:pt x="935303" y="1541786"/>
                                <a:pt x="942261" y="1529120"/>
                                <a:pt x="952500" y="1524000"/>
                              </a:cubicBezTo>
                              <a:cubicBezTo>
                                <a:pt x="961480" y="1519510"/>
                                <a:pt x="971550" y="1517650"/>
                                <a:pt x="981075" y="1514475"/>
                              </a:cubicBezTo>
                              <a:cubicBezTo>
                                <a:pt x="990600" y="1504950"/>
                                <a:pt x="999302" y="1494524"/>
                                <a:pt x="1009650" y="1485900"/>
                              </a:cubicBezTo>
                              <a:cubicBezTo>
                                <a:pt x="1018444" y="1478571"/>
                                <a:pt x="1030130" y="1474945"/>
                                <a:pt x="1038225" y="1466850"/>
                              </a:cubicBezTo>
                              <a:cubicBezTo>
                                <a:pt x="1053696" y="1451379"/>
                                <a:pt x="1066364" y="1417606"/>
                                <a:pt x="1076325" y="1400175"/>
                              </a:cubicBezTo>
                              <a:cubicBezTo>
                                <a:pt x="1084940" y="1385098"/>
                                <a:pt x="1115189" y="1343722"/>
                                <a:pt x="1123950" y="1333500"/>
                              </a:cubicBezTo>
                              <a:cubicBezTo>
                                <a:pt x="1132716" y="1323273"/>
                                <a:pt x="1143000" y="1314450"/>
                                <a:pt x="1152525" y="1304925"/>
                              </a:cubicBezTo>
                              <a:cubicBezTo>
                                <a:pt x="1175173" y="1236981"/>
                                <a:pt x="1143059" y="1319124"/>
                                <a:pt x="1190625" y="1247775"/>
                              </a:cubicBezTo>
                              <a:cubicBezTo>
                                <a:pt x="1196194" y="1239421"/>
                                <a:pt x="1194581" y="1227554"/>
                                <a:pt x="1200150" y="1219200"/>
                              </a:cubicBezTo>
                              <a:cubicBezTo>
                                <a:pt x="1242281" y="1156003"/>
                                <a:pt x="1216612" y="1224376"/>
                                <a:pt x="1247775" y="1162050"/>
                              </a:cubicBezTo>
                              <a:cubicBezTo>
                                <a:pt x="1252265" y="1153070"/>
                                <a:pt x="1252810" y="1142455"/>
                                <a:pt x="1257300" y="1133475"/>
                              </a:cubicBezTo>
                              <a:cubicBezTo>
                                <a:pt x="1262420" y="1123236"/>
                                <a:pt x="1270670" y="1114839"/>
                                <a:pt x="1276350" y="1104900"/>
                              </a:cubicBezTo>
                              <a:cubicBezTo>
                                <a:pt x="1283395" y="1092572"/>
                                <a:pt x="1285360" y="1076840"/>
                                <a:pt x="1295400" y="1066800"/>
                              </a:cubicBezTo>
                              <a:cubicBezTo>
                                <a:pt x="1302500" y="1059700"/>
                                <a:pt x="1314450" y="1060450"/>
                                <a:pt x="1323975" y="1057275"/>
                              </a:cubicBezTo>
                              <a:cubicBezTo>
                                <a:pt x="1330325" y="1047750"/>
                                <a:pt x="1337905" y="1038939"/>
                                <a:pt x="1343025" y="1028700"/>
                              </a:cubicBezTo>
                              <a:cubicBezTo>
                                <a:pt x="1364821" y="985108"/>
                                <a:pt x="1335061" y="1008089"/>
                                <a:pt x="1381125" y="962025"/>
                              </a:cubicBezTo>
                              <a:cubicBezTo>
                                <a:pt x="1399589" y="943561"/>
                                <a:pt x="1415034" y="941197"/>
                                <a:pt x="1438275" y="933450"/>
                              </a:cubicBezTo>
                              <a:lnTo>
                                <a:pt x="1466850" y="923925"/>
                              </a:lnTo>
                              <a:cubicBezTo>
                                <a:pt x="1564969" y="948455"/>
                                <a:pt x="1450518" y="923925"/>
                                <a:pt x="1657350" y="923925"/>
                              </a:cubicBezTo>
                              <a:cubicBezTo>
                                <a:pt x="1803435" y="923925"/>
                                <a:pt x="1949450" y="930275"/>
                                <a:pt x="2095500" y="933450"/>
                              </a:cubicBezTo>
                              <a:cubicBezTo>
                                <a:pt x="2298367" y="952771"/>
                                <a:pt x="2305549" y="965612"/>
                                <a:pt x="2514600" y="933450"/>
                              </a:cubicBezTo>
                              <a:cubicBezTo>
                                <a:pt x="2525915" y="931709"/>
                                <a:pt x="2533860" y="921054"/>
                                <a:pt x="2543175" y="914400"/>
                              </a:cubicBezTo>
                              <a:cubicBezTo>
                                <a:pt x="2556093" y="905173"/>
                                <a:pt x="2568575" y="895350"/>
                                <a:pt x="2581275" y="885825"/>
                              </a:cubicBezTo>
                              <a:cubicBezTo>
                                <a:pt x="2587625" y="869950"/>
                                <a:pt x="2594322" y="854209"/>
                                <a:pt x="2600325" y="838200"/>
                              </a:cubicBezTo>
                              <a:cubicBezTo>
                                <a:pt x="2603850" y="828799"/>
                                <a:pt x="2602750" y="816725"/>
                                <a:pt x="2609850" y="809625"/>
                              </a:cubicBezTo>
                              <a:cubicBezTo>
                                <a:pt x="2619890" y="799585"/>
                                <a:pt x="2635250" y="796925"/>
                                <a:pt x="2647950" y="790575"/>
                              </a:cubicBezTo>
                              <a:cubicBezTo>
                                <a:pt x="2655697" y="767334"/>
                                <a:pt x="2658061" y="751889"/>
                                <a:pt x="2676525" y="733425"/>
                              </a:cubicBezTo>
                              <a:cubicBezTo>
                                <a:pt x="2684620" y="725330"/>
                                <a:pt x="2695575" y="720725"/>
                                <a:pt x="2705100" y="714375"/>
                              </a:cubicBezTo>
                              <a:cubicBezTo>
                                <a:pt x="2708275" y="704850"/>
                                <a:pt x="2710135" y="694780"/>
                                <a:pt x="2714625" y="685800"/>
                              </a:cubicBezTo>
                              <a:cubicBezTo>
                                <a:pt x="2719745" y="675561"/>
                                <a:pt x="2729166" y="667747"/>
                                <a:pt x="2733675" y="657225"/>
                              </a:cubicBezTo>
                              <a:cubicBezTo>
                                <a:pt x="2738832" y="645193"/>
                                <a:pt x="2739604" y="631712"/>
                                <a:pt x="2743200" y="619125"/>
                              </a:cubicBezTo>
                              <a:cubicBezTo>
                                <a:pt x="2745958" y="609471"/>
                                <a:pt x="2749967" y="600204"/>
                                <a:pt x="2752725" y="590550"/>
                              </a:cubicBezTo>
                              <a:cubicBezTo>
                                <a:pt x="2756321" y="577963"/>
                                <a:pt x="2758488" y="564989"/>
                                <a:pt x="2762250" y="552450"/>
                              </a:cubicBezTo>
                              <a:lnTo>
                                <a:pt x="2790825" y="466725"/>
                              </a:lnTo>
                              <a:lnTo>
                                <a:pt x="2800350" y="438150"/>
                              </a:lnTo>
                              <a:cubicBezTo>
                                <a:pt x="2797175" y="400050"/>
                                <a:pt x="2790825" y="362082"/>
                                <a:pt x="2790825" y="323850"/>
                              </a:cubicBezTo>
                              <a:cubicBezTo>
                                <a:pt x="2790825" y="238953"/>
                                <a:pt x="2794711" y="232106"/>
                                <a:pt x="2809875" y="171450"/>
                              </a:cubicBezTo>
                              <a:cubicBezTo>
                                <a:pt x="2806700" y="123825"/>
                                <a:pt x="2805621" y="76014"/>
                                <a:pt x="2800350" y="28575"/>
                              </a:cubicBezTo>
                              <a:cubicBezTo>
                                <a:pt x="2799241" y="18596"/>
                                <a:pt x="2790825" y="0"/>
                                <a:pt x="2790825" y="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18" o:spid="_x0000_s1026" style="position:absolute;margin-left:190.45pt;margin-top:207.35pt;width:175.15pt;height:96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09875,1559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" path="m,1495425v95250,6350,190658,10660,285750,19050c481051,1531707,106661,1517387,381000,1533525v88803,5224,177800,6350,266700,9525c758512,1565212,733787,1564176,923925,1543050v11378,-1264,18336,-13930,28575,-19050c961480,1519510,971550,1517650,981075,1514475v9525,-9525,18227,-19951,28575,-28575c1018444,1478571,1030130,1474945,1038225,1466850v15471,-15471,28139,-49244,38100,-66675c1084940,1385098,1115189,1343722,1123950,1333500v8766,-10227,19050,-19050,28575,-28575c1175173,1236981,1143059,1319124,1190625,1247775v5569,-8354,3956,-20221,9525,-28575c1242281,1156003,1216612,1224376,1247775,1162050v4490,-8980,5035,-19595,9525,-28575c1262420,1123236,1270670,1114839,1276350,1104900v7045,-12328,9010,-28060,19050,-38100c1302500,1059700,1314450,1060450,1323975,1057275v6350,-9525,13930,-18336,19050,-28575c1364821,985108,1335061,1008089,1381125,962025v18464,-18464,33909,-20828,57150,-28575l1466850,923925v98119,24530,-16332,,190500,c1803435,923925,1949450,930275,2095500,933450v202867,19321,210049,32162,419100,c2525915,931709,2533860,921054,2543175,914400v12918,-9227,25400,-19050,38100,-28575c2587625,869950,2594322,854209,2600325,838200v3525,-9401,2425,-21475,9525,-28575c2619890,799585,2635250,796925,2647950,790575v7747,-23241,10111,-38686,28575,-57150c2684620,725330,2695575,720725,2705100,714375v3175,-9525,5035,-19595,9525,-28575c2719745,675561,2729166,667747,2733675,657225v5157,-12032,5929,-25513,9525,-38100c2745958,609471,2749967,600204,2752725,590550v3596,-12587,5763,-25561,9525,-38100l2790825,466725r9525,-28575c2797175,400050,2790825,362082,2790825,323850v,-84897,3886,-91744,19050,-152400c2806700,123825,2805621,76014,2800350,28575,2799241,18596,2790825,,2790825,e" filled="f" strokecolor="#00b0f0" strokeweight="2pt">
                <v:stroke dashstyle="dash"/>
                <v:path arrowok="t" o:connecttype="custom" o:connectlocs="0,1173187;226236,1188132;301648,1203077;512801,1210549;731496,1210549;754120,1195604;776743,1188132;799367,1165714;821990,1150769;852155,1098461;889861,1046154;912485,1023736;942650,978901;950191,956483;987897,911648;995438,889231;1010520,866813;1025603,836923;1048226,829450;1063309,807033;1093474,754725;1138721,732308;1161344,724835;1312168,724835;1659063,732308;1990876,732308;2013499,717363;2043664,694945;2058747,657582;2066288,635165;2096453,620220;2119076,575385;2141700,560440;2149241,538022;2164323,515604;2171865,485714;2179406,463297;2186947,433407;2209571,366154;2217112,343736;2209571,254066;2224653,134505;2217112,22418;2209571,0" o:connectangles="0,0,0,0,0,0,0,0,0,0,0,0,0,0,0,0,0,0,0,0,0,0,0,0,0,0,0,0,0,0,0,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343098" wp14:editId="1C39357A">
                <wp:simplePos x="0" y="0"/>
                <wp:positionH relativeFrom="column">
                  <wp:posOffset>2004971</wp:posOffset>
                </wp:positionH>
                <wp:positionV relativeFrom="paragraph">
                  <wp:posOffset>3356555</wp:posOffset>
                </wp:positionV>
                <wp:extent cx="357809" cy="445273"/>
                <wp:effectExtent l="19050" t="19050" r="23495" b="1206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7809" cy="445273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85pt,264.3pt" to="186pt,29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" strokecolor="#00b0f0" strokeweight="2.25pt">
                <v:stroke dashstyle="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9C53F58" wp14:editId="7F1BEB61">
                <wp:simplePos x="0" y="0"/>
                <wp:positionH relativeFrom="column">
                  <wp:posOffset>1816100</wp:posOffset>
                </wp:positionH>
                <wp:positionV relativeFrom="paragraph">
                  <wp:posOffset>3288030</wp:posOffset>
                </wp:positionV>
                <wp:extent cx="142875" cy="66675"/>
                <wp:effectExtent l="19050" t="19050" r="9525" b="2857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6667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6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pt,258.9pt" to="154.25pt,2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" strokecolor="#00b0f0" strokeweight="2.25pt">
                <v:stroke dashstyle="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D21F553" wp14:editId="4ACD728E">
                <wp:simplePos x="0" y="0"/>
                <wp:positionH relativeFrom="column">
                  <wp:posOffset>1225412</wp:posOffset>
                </wp:positionH>
                <wp:positionV relativeFrom="paragraph">
                  <wp:posOffset>2521364</wp:posOffset>
                </wp:positionV>
                <wp:extent cx="588397" cy="771276"/>
                <wp:effectExtent l="19050" t="19050" r="21590" b="2921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8397" cy="771276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5pt,198.55pt" to="142.85pt,2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" strokecolor="#00b0f0" strokeweight="2.25pt">
                <v:stroke dashstyle="das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FF690B" wp14:editId="0F6D8212">
                <wp:simplePos x="0" y="0"/>
                <wp:positionH relativeFrom="column">
                  <wp:posOffset>3293082</wp:posOffset>
                </wp:positionH>
                <wp:positionV relativeFrom="paragraph">
                  <wp:posOffset>804186</wp:posOffset>
                </wp:positionV>
                <wp:extent cx="1350314" cy="1829546"/>
                <wp:effectExtent l="19050" t="19050" r="21590" b="1841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0314" cy="182954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9.3pt,63.3pt" to="365.6pt,20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" strokecolor="#00b0f0" strokeweight="2.25pt">
                <v:stroke dashstyle="dash"/>
              </v:line>
            </w:pict>
          </mc:Fallback>
        </mc:AlternateContent>
      </w:r>
      <w:r w:rsidR="006C3CCF">
        <w:rPr>
          <w:noProof/>
        </w:rPr>
        <w:drawing>
          <wp:inline distT="0" distB="0" distL="0" distR="0" wp14:anchorId="5980307D" wp14:editId="25D101A8">
            <wp:extent cx="6103951" cy="51206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2472" t="17630" r="26514" b="6288"/>
                    <a:stretch/>
                  </pic:blipFill>
                  <pic:spPr bwMode="auto">
                    <a:xfrm>
                      <a:off x="0" y="0"/>
                      <a:ext cx="6105868" cy="5122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66755" w:rsidRPr="00466755" w:rsidRDefault="00466755" w:rsidP="004667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6755" w:rsidRPr="00466755" w:rsidRDefault="00466755" w:rsidP="0046675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sz w:val="28"/>
          <w:szCs w:val="28"/>
          <w:lang w:eastAsia="ru-RU"/>
        </w:rPr>
        <w:t>Условные обозначения:</w:t>
      </w:r>
    </w:p>
    <w:p w:rsidR="00466755" w:rsidRPr="00466755" w:rsidRDefault="00466755" w:rsidP="00466755">
      <w:pPr>
        <w:spacing w:after="0" w:line="240" w:lineRule="auto"/>
        <w:ind w:right="55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7E93" w:rsidRDefault="00B324DF" w:rsidP="00607E93">
      <w:pPr>
        <w:spacing w:after="0" w:line="240" w:lineRule="auto"/>
        <w:ind w:right="-2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C6795B" wp14:editId="3E2A64EF">
                <wp:simplePos x="0" y="0"/>
                <wp:positionH relativeFrom="column">
                  <wp:posOffset>1242</wp:posOffset>
                </wp:positionH>
                <wp:positionV relativeFrom="paragraph">
                  <wp:posOffset>131307</wp:posOffset>
                </wp:positionV>
                <wp:extent cx="389614" cy="9526"/>
                <wp:effectExtent l="19050" t="19050" r="10795" b="2857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9614" cy="9526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F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9" o:spid="_x0000_s1026" style="position:absolute;flip:y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1pt,10.35pt" to="30.8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" strokecolor="#00b0f0" strokeweight="2.25pt">
                <v:stroke dashstyle="dash"/>
              </v:line>
            </w:pict>
          </mc:Fallback>
        </mc:AlternateContent>
      </w:r>
      <w:r w:rsidR="006C3CCF"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граница территории нежилой застройки, подлежащей </w:t>
      </w:r>
      <w:proofErr w:type="gramStart"/>
      <w:r w:rsidR="006C3CCF"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комплексному</w:t>
      </w:r>
      <w:proofErr w:type="gramEnd"/>
      <w:r w:rsidR="006C3CCF"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66755" w:rsidRPr="00466755" w:rsidRDefault="006C3CCF" w:rsidP="005508A4">
      <w:pPr>
        <w:spacing w:after="0" w:line="240" w:lineRule="auto"/>
        <w:ind w:right="-29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66755" w:rsidRPr="00466755" w:rsidSect="00607E93">
          <w:headerReference w:type="first" r:id="rId10"/>
          <w:type w:val="nextColumn"/>
          <w:pgSz w:w="11907" w:h="16839" w:code="9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развитию по инициативе </w:t>
      </w:r>
      <w:r w:rsidR="00B324D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дминистрации </w:t>
      </w:r>
      <w:r w:rsidR="00B324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Тимашевского </w:t>
      </w:r>
      <w:r w:rsidRPr="006C3CCF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городского</w:t>
      </w:r>
      <w:r w:rsidR="00B324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поселения Тимашевского района, общей площадью 42,5 га.</w:t>
      </w:r>
    </w:p>
    <w:p w:rsidR="00466755" w:rsidRPr="00466755" w:rsidRDefault="00466755" w:rsidP="00466755">
      <w:pPr>
        <w:tabs>
          <w:tab w:val="left" w:pos="5287"/>
        </w:tabs>
        <w:spacing w:after="0" w:line="23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2. Каталог координат характерных точек границ </w:t>
      </w:r>
    </w:p>
    <w:p w:rsidR="00466755" w:rsidRPr="00466755" w:rsidRDefault="00466755" w:rsidP="00466755">
      <w:pPr>
        <w:tabs>
          <w:tab w:val="left" w:pos="5287"/>
        </w:tabs>
        <w:spacing w:after="0" w:line="23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территории, подлежащей комплексному развитию.</w:t>
      </w:r>
    </w:p>
    <w:p w:rsidR="00466755" w:rsidRPr="00BE3F6F" w:rsidRDefault="00466755" w:rsidP="00466755">
      <w:pPr>
        <w:tabs>
          <w:tab w:val="left" w:pos="5287"/>
        </w:tabs>
        <w:spacing w:after="0" w:line="238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466755" w:rsidRPr="00466755" w:rsidRDefault="00466755" w:rsidP="00466755">
      <w:pPr>
        <w:tabs>
          <w:tab w:val="left" w:pos="5287"/>
        </w:tabs>
        <w:spacing w:after="0" w:line="23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6755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координат: МСК-</w:t>
      </w:r>
      <w:r w:rsidR="008F6724"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</w:p>
    <w:tbl>
      <w:tblPr>
        <w:tblW w:w="50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0"/>
        <w:gridCol w:w="4140"/>
        <w:gridCol w:w="3886"/>
      </w:tblGrid>
      <w:tr w:rsidR="00466755" w:rsidRPr="00466755" w:rsidTr="0069030F">
        <w:trPr>
          <w:trHeight w:val="287"/>
        </w:trPr>
        <w:tc>
          <w:tcPr>
            <w:tcW w:w="1840" w:type="dxa"/>
            <w:vMerge w:val="restart"/>
          </w:tcPr>
          <w:p w:rsidR="00466755" w:rsidRPr="00466755" w:rsidRDefault="00466755" w:rsidP="0069030F">
            <w:pPr>
              <w:keepNext/>
              <w:keepLines/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характерной точки</w:t>
            </w:r>
          </w:p>
        </w:tc>
        <w:tc>
          <w:tcPr>
            <w:tcW w:w="8026" w:type="dxa"/>
            <w:gridSpan w:val="2"/>
          </w:tcPr>
          <w:p w:rsidR="00466755" w:rsidRPr="00466755" w:rsidRDefault="00466755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Координаты</w:t>
            </w:r>
          </w:p>
        </w:tc>
      </w:tr>
      <w:tr w:rsidR="00466755" w:rsidRPr="00466755" w:rsidTr="0069030F">
        <w:trPr>
          <w:trHeight w:val="300"/>
        </w:trPr>
        <w:tc>
          <w:tcPr>
            <w:tcW w:w="1840" w:type="dxa"/>
            <w:vMerge/>
          </w:tcPr>
          <w:p w:rsidR="00466755" w:rsidRPr="00466755" w:rsidRDefault="00466755" w:rsidP="0069030F">
            <w:pPr>
              <w:keepNext/>
              <w:keepLines/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140" w:type="dxa"/>
          </w:tcPr>
          <w:p w:rsidR="00466755" w:rsidRPr="00466755" w:rsidRDefault="00466755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3886" w:type="dxa"/>
          </w:tcPr>
          <w:p w:rsidR="00466755" w:rsidRPr="00466755" w:rsidRDefault="00466755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Y</w:t>
            </w:r>
          </w:p>
        </w:tc>
      </w:tr>
    </w:tbl>
    <w:p w:rsidR="00466755" w:rsidRPr="00466755" w:rsidRDefault="00466755" w:rsidP="0069030F">
      <w:pPr>
        <w:keepNext/>
        <w:keepLines/>
        <w:spacing w:after="0" w:line="238" w:lineRule="auto"/>
        <w:rPr>
          <w:rFonts w:ascii="Times New Roman" w:eastAsia="Times New Roman" w:hAnsi="Times New Roman" w:cs="Times New Roman"/>
          <w:sz w:val="2"/>
          <w:szCs w:val="20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2"/>
        <w:gridCol w:w="4133"/>
        <w:gridCol w:w="3879"/>
      </w:tblGrid>
      <w:tr w:rsidR="00466755" w:rsidRPr="00466755" w:rsidTr="00CA398E">
        <w:trPr>
          <w:tblHeader/>
        </w:trPr>
        <w:tc>
          <w:tcPr>
            <w:tcW w:w="1842" w:type="dxa"/>
          </w:tcPr>
          <w:p w:rsidR="00466755" w:rsidRPr="00466755" w:rsidRDefault="00466755" w:rsidP="0069030F">
            <w:pPr>
              <w:keepNext/>
              <w:keepLines/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33" w:type="dxa"/>
          </w:tcPr>
          <w:p w:rsidR="00466755" w:rsidRPr="00466755" w:rsidRDefault="00466755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879" w:type="dxa"/>
          </w:tcPr>
          <w:p w:rsidR="00466755" w:rsidRPr="00466755" w:rsidRDefault="00466755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69030F">
            <w:pPr>
              <w:keepNext/>
              <w:keepLines/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33" w:type="dxa"/>
          </w:tcPr>
          <w:p w:rsidR="00466755" w:rsidRPr="00466755" w:rsidRDefault="00CA398E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543080.7507</w:t>
            </w:r>
          </w:p>
        </w:tc>
        <w:tc>
          <w:tcPr>
            <w:tcW w:w="3879" w:type="dxa"/>
          </w:tcPr>
          <w:p w:rsidR="00466755" w:rsidRPr="00466755" w:rsidRDefault="00CA398E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1372217.046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69030F">
            <w:pPr>
              <w:keepNext/>
              <w:keepLines/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33" w:type="dxa"/>
          </w:tcPr>
          <w:p w:rsidR="00466755" w:rsidRPr="00466755" w:rsidRDefault="00CA398E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542981.673</w:t>
            </w:r>
          </w:p>
        </w:tc>
        <w:tc>
          <w:tcPr>
            <w:tcW w:w="3879" w:type="dxa"/>
          </w:tcPr>
          <w:p w:rsidR="00466755" w:rsidRPr="00466755" w:rsidRDefault="00CA398E" w:rsidP="0069030F">
            <w:pPr>
              <w:keepNext/>
              <w:keepLines/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1372291.3152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33" w:type="dxa"/>
          </w:tcPr>
          <w:p w:rsidR="00466755" w:rsidRPr="00466755" w:rsidRDefault="00CA398E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542946.17</w:t>
            </w:r>
          </w:p>
        </w:tc>
        <w:tc>
          <w:tcPr>
            <w:tcW w:w="3879" w:type="dxa"/>
          </w:tcPr>
          <w:p w:rsidR="00466755" w:rsidRPr="00466755" w:rsidRDefault="00CA398E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1372318.83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542789.37</w:t>
            </w:r>
          </w:p>
        </w:tc>
        <w:tc>
          <w:tcPr>
            <w:tcW w:w="3879" w:type="dxa"/>
          </w:tcPr>
          <w:p w:rsidR="00466755" w:rsidRPr="00466755" w:rsidRDefault="00CA398E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A398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1372429.98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542739.15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1372466.09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542702.709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1372490.55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542574.8935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1372583.2838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542507.3848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1372580.9491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542474.303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1372561.4096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542428.0896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1372540.4553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542407.3418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1372536.423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542395.3287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1372523.9602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133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542383.3157</w:t>
            </w:r>
          </w:p>
        </w:tc>
        <w:tc>
          <w:tcPr>
            <w:tcW w:w="3879" w:type="dxa"/>
          </w:tcPr>
          <w:p w:rsidR="00466755" w:rsidRPr="00466755" w:rsidRDefault="00084E1D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4E1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1372501.3868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542381.8139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1372493.9365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542402.467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1372460.7428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542386.178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1372433.2563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542373.9029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1372431.3246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542371.0184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1372424.0687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542374.0427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1372407.5426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542371.4105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1372400.4508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542378.7075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1372384.8205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542388.072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1372335.7704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542384.1397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1372297.1242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133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542365.1453</w:t>
            </w:r>
          </w:p>
        </w:tc>
        <w:tc>
          <w:tcPr>
            <w:tcW w:w="3879" w:type="dxa"/>
          </w:tcPr>
          <w:p w:rsidR="00466755" w:rsidRPr="00466755" w:rsidRDefault="00BE5043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E504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1372268.4055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133" w:type="dxa"/>
          </w:tcPr>
          <w:p w:rsidR="00466755" w:rsidRPr="00466755" w:rsidRDefault="007E76B7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76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542313.6945</w:t>
            </w:r>
          </w:p>
        </w:tc>
        <w:tc>
          <w:tcPr>
            <w:tcW w:w="3879" w:type="dxa"/>
          </w:tcPr>
          <w:p w:rsidR="00466755" w:rsidRPr="00466755" w:rsidRDefault="007E76B7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E76B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1372227.1489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542265.9447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1372203.6148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542259.0364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1372192.0949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542256.6816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1372152.0318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542262.816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1372112.8419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542258.1488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1372080.487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542267.1578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1371987.1161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542276.589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1371984.6213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542295.8477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1371960.3629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542318.58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1371943.923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542335.5984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1371927.5419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542410.73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1371864.18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542421.97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1371844.17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542446.35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1371825.53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542446.35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1371825.53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542456.24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1371822.75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CA398E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542651.37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1371687.1853</w:t>
            </w:r>
          </w:p>
        </w:tc>
      </w:tr>
      <w:tr w:rsidR="00466755" w:rsidRPr="00466755" w:rsidTr="00CA398E">
        <w:tc>
          <w:tcPr>
            <w:tcW w:w="1842" w:type="dxa"/>
          </w:tcPr>
          <w:p w:rsidR="00466755" w:rsidRPr="00466755" w:rsidRDefault="00466755" w:rsidP="00466755">
            <w:pPr>
              <w:tabs>
                <w:tab w:val="left" w:pos="-14"/>
              </w:tabs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33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543080.7507</w:t>
            </w:r>
          </w:p>
        </w:tc>
        <w:tc>
          <w:tcPr>
            <w:tcW w:w="3879" w:type="dxa"/>
          </w:tcPr>
          <w:p w:rsidR="00466755" w:rsidRPr="00466755" w:rsidRDefault="00A24634" w:rsidP="00466755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2463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1372217.046</w:t>
            </w:r>
          </w:p>
        </w:tc>
      </w:tr>
      <w:tr w:rsidR="00466755" w:rsidRPr="00466755" w:rsidTr="00CA398E">
        <w:tc>
          <w:tcPr>
            <w:tcW w:w="9854" w:type="dxa"/>
            <w:gridSpan w:val="3"/>
          </w:tcPr>
          <w:p w:rsidR="00FE205E" w:rsidRPr="00466755" w:rsidRDefault="00466755" w:rsidP="00FE205E">
            <w:pPr>
              <w:spacing w:after="0" w:line="23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Площадь: </w:t>
            </w:r>
            <w:r w:rsidR="00BE3F6F" w:rsidRPr="00BE3F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425</w:t>
            </w:r>
            <w:r w:rsidR="00BE3F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BE3F6F" w:rsidRPr="00BE3F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000</w:t>
            </w:r>
            <w:r w:rsidRPr="004667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кв. метров</w:t>
            </w:r>
          </w:p>
        </w:tc>
      </w:tr>
    </w:tbl>
    <w:p w:rsidR="0069030F" w:rsidRDefault="0069030F" w:rsidP="00387A5A">
      <w:pPr>
        <w:widowControl w:val="0"/>
        <w:spacing w:after="0" w:line="240" w:lineRule="auto"/>
        <w:ind w:left="510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9030F" w:rsidSect="00607E93">
      <w:headerReference w:type="first" r:id="rId11"/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17C5" w:rsidRDefault="000217C5">
      <w:pPr>
        <w:spacing w:after="0" w:line="240" w:lineRule="auto"/>
      </w:pPr>
      <w:r>
        <w:separator/>
      </w:r>
    </w:p>
  </w:endnote>
  <w:endnote w:type="continuationSeparator" w:id="0">
    <w:p w:rsidR="000217C5" w:rsidRDefault="00021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G Souveni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17C5" w:rsidRDefault="000217C5">
      <w:pPr>
        <w:spacing w:after="0" w:line="240" w:lineRule="auto"/>
      </w:pPr>
      <w:r>
        <w:separator/>
      </w:r>
    </w:p>
  </w:footnote>
  <w:footnote w:type="continuationSeparator" w:id="0">
    <w:p w:rsidR="000217C5" w:rsidRDefault="000217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6755" w:rsidRDefault="00FE205E" w:rsidP="00FE205E">
    <w:pPr>
      <w:pStyle w:val="a9"/>
      <w:tabs>
        <w:tab w:val="center" w:pos="7286"/>
        <w:tab w:val="left" w:pos="7720"/>
      </w:tabs>
    </w:pPr>
    <w:r>
      <w:tab/>
    </w:r>
    <w:r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030F" w:rsidRDefault="0069030F" w:rsidP="00FE205E">
    <w:pPr>
      <w:pStyle w:val="a9"/>
      <w:tabs>
        <w:tab w:val="center" w:pos="7286"/>
        <w:tab w:val="left" w:pos="7720"/>
      </w:tabs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DFB"/>
    <w:multiLevelType w:val="multilevel"/>
    <w:tmpl w:val="9F46D756"/>
    <w:lvl w:ilvl="0">
      <w:start w:val="2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2790BD9"/>
    <w:multiLevelType w:val="hybridMultilevel"/>
    <w:tmpl w:val="8C2626D6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441562B"/>
    <w:multiLevelType w:val="multilevel"/>
    <w:tmpl w:val="04522EF0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5874D23"/>
    <w:multiLevelType w:val="multilevel"/>
    <w:tmpl w:val="ECE83606"/>
    <w:lvl w:ilvl="0">
      <w:start w:val="1"/>
      <w:numFmt w:val="decimal"/>
      <w:lvlText w:val="3.8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A284228"/>
    <w:multiLevelType w:val="multilevel"/>
    <w:tmpl w:val="64C41342"/>
    <w:lvl w:ilvl="0">
      <w:start w:val="2"/>
      <w:numFmt w:val="decimal"/>
      <w:lvlText w:val="3.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1D30C67"/>
    <w:multiLevelType w:val="hybridMultilevel"/>
    <w:tmpl w:val="F21CB798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3333C51"/>
    <w:multiLevelType w:val="multilevel"/>
    <w:tmpl w:val="7A8E3284"/>
    <w:lvl w:ilvl="0">
      <w:start w:val="1"/>
      <w:numFmt w:val="decimal"/>
      <w:lvlText w:val="4.1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3641DCD"/>
    <w:multiLevelType w:val="hybridMultilevel"/>
    <w:tmpl w:val="B2E6B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7C3479"/>
    <w:multiLevelType w:val="multilevel"/>
    <w:tmpl w:val="7416061E"/>
    <w:lvl w:ilvl="0">
      <w:start w:val="2"/>
      <w:numFmt w:val="decimal"/>
      <w:lvlText w:val="4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895328A"/>
    <w:multiLevelType w:val="hybridMultilevel"/>
    <w:tmpl w:val="4FF62072"/>
    <w:lvl w:ilvl="0" w:tplc="9B1024FC">
      <w:start w:val="1"/>
      <w:numFmt w:val="decimal"/>
      <w:lvlText w:val="%1."/>
      <w:lvlJc w:val="left"/>
      <w:pPr>
        <w:ind w:left="915" w:hanging="5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F7431A"/>
    <w:multiLevelType w:val="hybridMultilevel"/>
    <w:tmpl w:val="F01AC7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D9B6A57"/>
    <w:multiLevelType w:val="multilevel"/>
    <w:tmpl w:val="A866D88E"/>
    <w:lvl w:ilvl="0">
      <w:start w:val="2"/>
      <w:numFmt w:val="decimal"/>
      <w:lvlText w:val="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DA33AD6"/>
    <w:multiLevelType w:val="multilevel"/>
    <w:tmpl w:val="E192431A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F2872DA"/>
    <w:multiLevelType w:val="hybridMultilevel"/>
    <w:tmpl w:val="DF52EB40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15F65BE"/>
    <w:multiLevelType w:val="hybridMultilevel"/>
    <w:tmpl w:val="6CB0045C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15">
    <w:nsid w:val="21876910"/>
    <w:multiLevelType w:val="hybridMultilevel"/>
    <w:tmpl w:val="6F4C3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601DF1"/>
    <w:multiLevelType w:val="hybridMultilevel"/>
    <w:tmpl w:val="B4C20224"/>
    <w:lvl w:ilvl="0" w:tplc="250CB9F6">
      <w:start w:val="2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3C05C5"/>
    <w:multiLevelType w:val="multilevel"/>
    <w:tmpl w:val="F5988F9A"/>
    <w:lvl w:ilvl="0">
      <w:start w:val="6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3A394A98"/>
    <w:multiLevelType w:val="multilevel"/>
    <w:tmpl w:val="FAF66EBE"/>
    <w:lvl w:ilvl="0">
      <w:start w:val="8"/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3D175513"/>
    <w:multiLevelType w:val="multilevel"/>
    <w:tmpl w:val="225EDEE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3EB0140C"/>
    <w:multiLevelType w:val="hybridMultilevel"/>
    <w:tmpl w:val="4350E4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FA5354"/>
    <w:multiLevelType w:val="multilevel"/>
    <w:tmpl w:val="FA6A4A80"/>
    <w:lvl w:ilvl="0">
      <w:start w:val="4"/>
      <w:numFmt w:val="decimal"/>
      <w:lvlText w:val="4.1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4CE49C3"/>
    <w:multiLevelType w:val="hybridMultilevel"/>
    <w:tmpl w:val="0310EC42"/>
    <w:lvl w:ilvl="0" w:tplc="6822664E">
      <w:start w:val="1"/>
      <w:numFmt w:val="russianLower"/>
      <w:lvlText w:val="%1)"/>
      <w:lvlJc w:val="left"/>
      <w:pPr>
        <w:ind w:left="21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44DB49FD"/>
    <w:multiLevelType w:val="hybridMultilevel"/>
    <w:tmpl w:val="62968DB4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69045EE"/>
    <w:multiLevelType w:val="multilevel"/>
    <w:tmpl w:val="1C68296E"/>
    <w:lvl w:ilvl="0">
      <w:start w:val="1"/>
      <w:numFmt w:val="decimal"/>
      <w:lvlText w:val="4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52820185"/>
    <w:multiLevelType w:val="hybridMultilevel"/>
    <w:tmpl w:val="0D143622"/>
    <w:lvl w:ilvl="0" w:tplc="A6405FA8">
      <w:start w:val="1"/>
      <w:numFmt w:val="decimal"/>
      <w:lvlText w:val="%1."/>
      <w:lvlJc w:val="left"/>
      <w:pPr>
        <w:ind w:left="759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E31143"/>
    <w:multiLevelType w:val="hybridMultilevel"/>
    <w:tmpl w:val="A2A0758A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30A756B"/>
    <w:multiLevelType w:val="multilevel"/>
    <w:tmpl w:val="A1CA65FE"/>
    <w:lvl w:ilvl="0">
      <w:start w:val="11"/>
      <w:numFmt w:val="decimal"/>
      <w:lvlText w:val="4.1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846419A"/>
    <w:multiLevelType w:val="multilevel"/>
    <w:tmpl w:val="FACC16CC"/>
    <w:lvl w:ilvl="0">
      <w:start w:val="1"/>
      <w:numFmt w:val="decimal"/>
      <w:lvlText w:val="3.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B812788"/>
    <w:multiLevelType w:val="hybridMultilevel"/>
    <w:tmpl w:val="1A626F00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1E5B20"/>
    <w:multiLevelType w:val="hybridMultilevel"/>
    <w:tmpl w:val="269C93BE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F2F6106"/>
    <w:multiLevelType w:val="hybridMultilevel"/>
    <w:tmpl w:val="9E00E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18E5A1D"/>
    <w:multiLevelType w:val="hybridMultilevel"/>
    <w:tmpl w:val="9ABED4BE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2A5216F"/>
    <w:multiLevelType w:val="multilevel"/>
    <w:tmpl w:val="8DD6C592"/>
    <w:lvl w:ilvl="0">
      <w:start w:val="1"/>
      <w:numFmt w:val="decimal"/>
      <w:lvlText w:val="4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2DA0892"/>
    <w:multiLevelType w:val="multilevel"/>
    <w:tmpl w:val="137AAFC8"/>
    <w:lvl w:ilvl="0">
      <w:start w:val="6"/>
      <w:numFmt w:val="decimal"/>
      <w:lvlText w:val="4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34C1A62"/>
    <w:multiLevelType w:val="hybridMultilevel"/>
    <w:tmpl w:val="F0B282EA"/>
    <w:lvl w:ilvl="0" w:tplc="6822664E">
      <w:start w:val="1"/>
      <w:numFmt w:val="russianLower"/>
      <w:lvlText w:val="%1)"/>
      <w:lvlJc w:val="left"/>
      <w:pPr>
        <w:ind w:left="1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0" w:hanging="360"/>
      </w:pPr>
    </w:lvl>
    <w:lvl w:ilvl="2" w:tplc="0419001B" w:tentative="1">
      <w:start w:val="1"/>
      <w:numFmt w:val="lowerRoman"/>
      <w:lvlText w:val="%3."/>
      <w:lvlJc w:val="right"/>
      <w:pPr>
        <w:ind w:left="2860" w:hanging="180"/>
      </w:pPr>
    </w:lvl>
    <w:lvl w:ilvl="3" w:tplc="0419000F" w:tentative="1">
      <w:start w:val="1"/>
      <w:numFmt w:val="decimal"/>
      <w:lvlText w:val="%4."/>
      <w:lvlJc w:val="left"/>
      <w:pPr>
        <w:ind w:left="3580" w:hanging="360"/>
      </w:pPr>
    </w:lvl>
    <w:lvl w:ilvl="4" w:tplc="04190019" w:tentative="1">
      <w:start w:val="1"/>
      <w:numFmt w:val="lowerLetter"/>
      <w:lvlText w:val="%5."/>
      <w:lvlJc w:val="left"/>
      <w:pPr>
        <w:ind w:left="4300" w:hanging="360"/>
      </w:pPr>
    </w:lvl>
    <w:lvl w:ilvl="5" w:tplc="0419001B" w:tentative="1">
      <w:start w:val="1"/>
      <w:numFmt w:val="lowerRoman"/>
      <w:lvlText w:val="%6."/>
      <w:lvlJc w:val="right"/>
      <w:pPr>
        <w:ind w:left="5020" w:hanging="180"/>
      </w:pPr>
    </w:lvl>
    <w:lvl w:ilvl="6" w:tplc="0419000F" w:tentative="1">
      <w:start w:val="1"/>
      <w:numFmt w:val="decimal"/>
      <w:lvlText w:val="%7."/>
      <w:lvlJc w:val="left"/>
      <w:pPr>
        <w:ind w:left="5740" w:hanging="360"/>
      </w:pPr>
    </w:lvl>
    <w:lvl w:ilvl="7" w:tplc="04190019" w:tentative="1">
      <w:start w:val="1"/>
      <w:numFmt w:val="lowerLetter"/>
      <w:lvlText w:val="%8."/>
      <w:lvlJc w:val="left"/>
      <w:pPr>
        <w:ind w:left="6460" w:hanging="360"/>
      </w:pPr>
    </w:lvl>
    <w:lvl w:ilvl="8" w:tplc="0419001B" w:tentative="1">
      <w:start w:val="1"/>
      <w:numFmt w:val="lowerRoman"/>
      <w:lvlText w:val="%9."/>
      <w:lvlJc w:val="right"/>
      <w:pPr>
        <w:ind w:left="7180" w:hanging="180"/>
      </w:pPr>
    </w:lvl>
  </w:abstractNum>
  <w:abstractNum w:abstractNumId="36">
    <w:nsid w:val="6894508E"/>
    <w:multiLevelType w:val="multilevel"/>
    <w:tmpl w:val="345C01B0"/>
    <w:lvl w:ilvl="0">
      <w:start w:val="1"/>
      <w:numFmt w:val="decimal"/>
      <w:lvlText w:val="4.1.1.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6A7728BA"/>
    <w:multiLevelType w:val="hybridMultilevel"/>
    <w:tmpl w:val="33A6ED78"/>
    <w:lvl w:ilvl="0" w:tplc="FDD0D2B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AEA534C"/>
    <w:multiLevelType w:val="hybridMultilevel"/>
    <w:tmpl w:val="8A86D3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E451456"/>
    <w:multiLevelType w:val="multilevel"/>
    <w:tmpl w:val="C8C0FEF0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6E6A2D15"/>
    <w:multiLevelType w:val="hybridMultilevel"/>
    <w:tmpl w:val="61F80182"/>
    <w:lvl w:ilvl="0" w:tplc="8E4C8B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0FC402F"/>
    <w:multiLevelType w:val="hybridMultilevel"/>
    <w:tmpl w:val="F07C5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67942A7"/>
    <w:multiLevelType w:val="hybridMultilevel"/>
    <w:tmpl w:val="B3D80C5E"/>
    <w:lvl w:ilvl="0" w:tplc="88B8A3FE">
      <w:start w:val="1"/>
      <w:numFmt w:val="decimal"/>
      <w:suff w:val="space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>
    <w:nsid w:val="795B57A8"/>
    <w:multiLevelType w:val="hybridMultilevel"/>
    <w:tmpl w:val="376ECBF8"/>
    <w:lvl w:ilvl="0" w:tplc="8E4C8B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B1E0F3F"/>
    <w:multiLevelType w:val="hybridMultilevel"/>
    <w:tmpl w:val="D0C47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B220A1A"/>
    <w:multiLevelType w:val="multilevel"/>
    <w:tmpl w:val="7AC69C94"/>
    <w:lvl w:ilvl="0">
      <w:start w:val="2"/>
      <w:numFmt w:val="decimal"/>
      <w:lvlText w:val="3.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7D5B4D70"/>
    <w:multiLevelType w:val="hybridMultilevel"/>
    <w:tmpl w:val="A93A8310"/>
    <w:lvl w:ilvl="0" w:tplc="9D6247E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2"/>
  </w:num>
  <w:num w:numId="2">
    <w:abstractNumId w:val="38"/>
  </w:num>
  <w:num w:numId="3">
    <w:abstractNumId w:val="44"/>
  </w:num>
  <w:num w:numId="4">
    <w:abstractNumId w:val="7"/>
  </w:num>
  <w:num w:numId="5">
    <w:abstractNumId w:val="37"/>
  </w:num>
  <w:num w:numId="6">
    <w:abstractNumId w:val="46"/>
  </w:num>
  <w:num w:numId="7">
    <w:abstractNumId w:val="9"/>
  </w:num>
  <w:num w:numId="8">
    <w:abstractNumId w:val="45"/>
  </w:num>
  <w:num w:numId="9">
    <w:abstractNumId w:val="17"/>
  </w:num>
  <w:num w:numId="10">
    <w:abstractNumId w:val="28"/>
  </w:num>
  <w:num w:numId="11">
    <w:abstractNumId w:val="3"/>
  </w:num>
  <w:num w:numId="12">
    <w:abstractNumId w:val="36"/>
  </w:num>
  <w:num w:numId="13">
    <w:abstractNumId w:val="4"/>
  </w:num>
  <w:num w:numId="14">
    <w:abstractNumId w:val="12"/>
  </w:num>
  <w:num w:numId="15">
    <w:abstractNumId w:val="33"/>
  </w:num>
  <w:num w:numId="16">
    <w:abstractNumId w:val="6"/>
  </w:num>
  <w:num w:numId="17">
    <w:abstractNumId w:val="19"/>
  </w:num>
  <w:num w:numId="18">
    <w:abstractNumId w:val="21"/>
  </w:num>
  <w:num w:numId="19">
    <w:abstractNumId w:val="27"/>
  </w:num>
  <w:num w:numId="20">
    <w:abstractNumId w:val="8"/>
  </w:num>
  <w:num w:numId="21">
    <w:abstractNumId w:val="0"/>
  </w:num>
  <w:num w:numId="22">
    <w:abstractNumId w:val="24"/>
  </w:num>
  <w:num w:numId="23">
    <w:abstractNumId w:val="34"/>
  </w:num>
  <w:num w:numId="24">
    <w:abstractNumId w:val="2"/>
  </w:num>
  <w:num w:numId="25">
    <w:abstractNumId w:val="11"/>
  </w:num>
  <w:num w:numId="26">
    <w:abstractNumId w:val="18"/>
  </w:num>
  <w:num w:numId="27">
    <w:abstractNumId w:val="39"/>
  </w:num>
  <w:num w:numId="28">
    <w:abstractNumId w:val="29"/>
  </w:num>
  <w:num w:numId="29">
    <w:abstractNumId w:val="41"/>
  </w:num>
  <w:num w:numId="30">
    <w:abstractNumId w:val="25"/>
  </w:num>
  <w:num w:numId="3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0"/>
  </w:num>
  <w:num w:numId="33">
    <w:abstractNumId w:val="43"/>
  </w:num>
  <w:num w:numId="34">
    <w:abstractNumId w:val="5"/>
  </w:num>
  <w:num w:numId="35">
    <w:abstractNumId w:val="1"/>
  </w:num>
  <w:num w:numId="36">
    <w:abstractNumId w:val="30"/>
  </w:num>
  <w:num w:numId="37">
    <w:abstractNumId w:val="23"/>
  </w:num>
  <w:num w:numId="38">
    <w:abstractNumId w:val="32"/>
  </w:num>
  <w:num w:numId="39">
    <w:abstractNumId w:val="13"/>
  </w:num>
  <w:num w:numId="40">
    <w:abstractNumId w:val="26"/>
  </w:num>
  <w:num w:numId="41">
    <w:abstractNumId w:val="31"/>
  </w:num>
  <w:num w:numId="42">
    <w:abstractNumId w:val="15"/>
  </w:num>
  <w:num w:numId="43">
    <w:abstractNumId w:val="14"/>
  </w:num>
  <w:num w:numId="44">
    <w:abstractNumId w:val="16"/>
  </w:num>
  <w:num w:numId="45">
    <w:abstractNumId w:val="35"/>
  </w:num>
  <w:num w:numId="46">
    <w:abstractNumId w:val="22"/>
  </w:num>
  <w:num w:numId="47">
    <w:abstractNumId w:val="10"/>
  </w:num>
  <w:num w:numId="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0827"/>
    <w:rsid w:val="000217C5"/>
    <w:rsid w:val="00084E1D"/>
    <w:rsid w:val="0012412D"/>
    <w:rsid w:val="00277A06"/>
    <w:rsid w:val="00312BCC"/>
    <w:rsid w:val="00313F11"/>
    <w:rsid w:val="00387A5A"/>
    <w:rsid w:val="003C6868"/>
    <w:rsid w:val="003D27D7"/>
    <w:rsid w:val="003F6C9A"/>
    <w:rsid w:val="003F7F20"/>
    <w:rsid w:val="00441039"/>
    <w:rsid w:val="00456745"/>
    <w:rsid w:val="00466755"/>
    <w:rsid w:val="004E6C7E"/>
    <w:rsid w:val="005508A4"/>
    <w:rsid w:val="00592770"/>
    <w:rsid w:val="00607E93"/>
    <w:rsid w:val="0069030F"/>
    <w:rsid w:val="006C3CCF"/>
    <w:rsid w:val="007E76B7"/>
    <w:rsid w:val="008D0295"/>
    <w:rsid w:val="008F6724"/>
    <w:rsid w:val="008F731C"/>
    <w:rsid w:val="00920ACD"/>
    <w:rsid w:val="00936627"/>
    <w:rsid w:val="009F1D53"/>
    <w:rsid w:val="00A24634"/>
    <w:rsid w:val="00A70500"/>
    <w:rsid w:val="00B324DF"/>
    <w:rsid w:val="00B83876"/>
    <w:rsid w:val="00BE3F6F"/>
    <w:rsid w:val="00BE5043"/>
    <w:rsid w:val="00C342F5"/>
    <w:rsid w:val="00C81645"/>
    <w:rsid w:val="00CA398E"/>
    <w:rsid w:val="00CD387C"/>
    <w:rsid w:val="00CE3B6E"/>
    <w:rsid w:val="00CE7362"/>
    <w:rsid w:val="00D803C5"/>
    <w:rsid w:val="00DE4C52"/>
    <w:rsid w:val="00DF3443"/>
    <w:rsid w:val="00FE0827"/>
    <w:rsid w:val="00FE2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66755"/>
    <w:pPr>
      <w:keepNext/>
      <w:spacing w:after="0" w:line="220" w:lineRule="exact"/>
      <w:jc w:val="center"/>
      <w:outlineLvl w:val="0"/>
    </w:pPr>
    <w:rPr>
      <w:rFonts w:ascii="AG Souvenir" w:eastAsia="Times New Roman" w:hAnsi="AG Souvenir" w:cs="Times New Roman"/>
      <w:b/>
      <w:spacing w:val="38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66755"/>
    <w:rPr>
      <w:rFonts w:ascii="AG Souvenir" w:eastAsia="Times New Roman" w:hAnsi="AG Souvenir" w:cs="Times New Roman"/>
      <w:b/>
      <w:spacing w:val="38"/>
      <w:sz w:val="28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66755"/>
  </w:style>
  <w:style w:type="paragraph" w:styleId="a3">
    <w:name w:val="Body Text"/>
    <w:basedOn w:val="a"/>
    <w:link w:val="a4"/>
    <w:rsid w:val="00466755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Знак"/>
    <w:basedOn w:val="a0"/>
    <w:link w:val="a3"/>
    <w:rsid w:val="004667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ody Text Indent"/>
    <w:basedOn w:val="a"/>
    <w:link w:val="a6"/>
    <w:rsid w:val="0046675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4667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ostan">
    <w:name w:val="Postan"/>
    <w:basedOn w:val="a"/>
    <w:rsid w:val="00466755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footer"/>
    <w:basedOn w:val="a"/>
    <w:link w:val="a8"/>
    <w:uiPriority w:val="99"/>
    <w:rsid w:val="00466755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46675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rsid w:val="00466755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46675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page number"/>
    <w:basedOn w:val="a0"/>
    <w:rsid w:val="00466755"/>
  </w:style>
  <w:style w:type="paragraph" w:styleId="ac">
    <w:name w:val="Balloon Text"/>
    <w:basedOn w:val="a"/>
    <w:link w:val="ad"/>
    <w:uiPriority w:val="99"/>
    <w:rsid w:val="00466755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rsid w:val="00466755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466755"/>
  </w:style>
  <w:style w:type="table" w:styleId="ae">
    <w:name w:val="Table Grid"/>
    <w:basedOn w:val="a1"/>
    <w:uiPriority w:val="59"/>
    <w:rsid w:val="0046675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uiPriority w:val="99"/>
    <w:unhideWhenUsed/>
    <w:rsid w:val="00466755"/>
    <w:rPr>
      <w:color w:val="0000FF"/>
      <w:u w:val="single"/>
    </w:rPr>
  </w:style>
  <w:style w:type="paragraph" w:styleId="af0">
    <w:name w:val="No Spacing"/>
    <w:uiPriority w:val="1"/>
    <w:qFormat/>
    <w:rsid w:val="00466755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customStyle="1" w:styleId="ConsPlusNormal">
    <w:name w:val="ConsPlusNormal"/>
    <w:rsid w:val="0046675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46675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1">
    <w:name w:val="List Paragraph"/>
    <w:basedOn w:val="a"/>
    <w:qFormat/>
    <w:rsid w:val="0046675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4667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uiPriority w:val="99"/>
    <w:rsid w:val="00466755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formattext">
    <w:name w:val="formattext"/>
    <w:basedOn w:val="a"/>
    <w:rsid w:val="00466755"/>
    <w:pPr>
      <w:spacing w:before="100" w:after="10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customStyle="1" w:styleId="12">
    <w:name w:val="Неразрешенное упоминание1"/>
    <w:rsid w:val="00466755"/>
    <w:pPr>
      <w:spacing w:after="0" w:line="240" w:lineRule="auto"/>
    </w:pPr>
    <w:rPr>
      <w:rFonts w:ascii="Calibri" w:eastAsia="Calibri" w:hAnsi="Calibri" w:cs="Calibri"/>
      <w:noProof/>
      <w:color w:val="605E5C"/>
      <w:sz w:val="20"/>
      <w:szCs w:val="20"/>
      <w:shd w:val="pct15" w:color="auto" w:fill="FFFFFF"/>
      <w:lang w:eastAsia="ru-RU"/>
    </w:rPr>
  </w:style>
  <w:style w:type="paragraph" w:customStyle="1" w:styleId="af2">
    <w:name w:val="Название Знак"/>
    <w:rsid w:val="00466755"/>
    <w:pPr>
      <w:spacing w:after="0" w:line="240" w:lineRule="auto"/>
    </w:pPr>
    <w:rPr>
      <w:rFonts w:ascii="Times New Roman" w:eastAsia="Calibri" w:hAnsi="Times New Roman" w:cs="Times New Roman"/>
      <w:b/>
      <w:bCs/>
      <w:noProof/>
      <w:sz w:val="24"/>
      <w:szCs w:val="24"/>
      <w:lang w:eastAsia="ru-RU"/>
    </w:rPr>
  </w:style>
  <w:style w:type="paragraph" w:styleId="af3">
    <w:name w:val="Title"/>
    <w:basedOn w:val="a"/>
    <w:link w:val="13"/>
    <w:qFormat/>
    <w:rsid w:val="0046675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noProof/>
      <w:sz w:val="24"/>
      <w:szCs w:val="24"/>
      <w:lang w:val="x-none" w:eastAsia="x-none"/>
    </w:rPr>
  </w:style>
  <w:style w:type="character" w:customStyle="1" w:styleId="13">
    <w:name w:val="Название Знак1"/>
    <w:basedOn w:val="a0"/>
    <w:link w:val="af3"/>
    <w:rsid w:val="00466755"/>
    <w:rPr>
      <w:rFonts w:ascii="Times New Roman" w:eastAsia="Times New Roman" w:hAnsi="Times New Roman" w:cs="Times New Roman"/>
      <w:b/>
      <w:bCs/>
      <w:noProof/>
      <w:sz w:val="24"/>
      <w:szCs w:val="24"/>
      <w:lang w:val="x-none" w:eastAsia="x-none"/>
    </w:rPr>
  </w:style>
  <w:style w:type="character" w:customStyle="1" w:styleId="14">
    <w:name w:val="Верхний колонтитул Знак1"/>
    <w:uiPriority w:val="99"/>
    <w:semiHidden/>
    <w:rsid w:val="00466755"/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character" w:customStyle="1" w:styleId="15">
    <w:name w:val="Нижний колонтитул Знак1"/>
    <w:uiPriority w:val="99"/>
    <w:semiHidden/>
    <w:rsid w:val="00466755"/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character" w:customStyle="1" w:styleId="16">
    <w:name w:val="Текст выноски Знак1"/>
    <w:uiPriority w:val="99"/>
    <w:semiHidden/>
    <w:rsid w:val="00466755"/>
    <w:rPr>
      <w:rFonts w:ascii="Tahoma" w:eastAsia="Times New Roman" w:hAnsi="Tahoma" w:cs="Tahoma"/>
      <w:noProof/>
      <w:sz w:val="16"/>
      <w:szCs w:val="16"/>
      <w:lang w:eastAsia="ru-RU"/>
    </w:rPr>
  </w:style>
  <w:style w:type="character" w:customStyle="1" w:styleId="4">
    <w:name w:val="Основной текст (4) + Полужирный"/>
    <w:rsid w:val="00466755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">
    <w:name w:val="Основной текст (2)_"/>
    <w:rsid w:val="004667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4">
    <w:name w:val="Колонтитул_"/>
    <w:rsid w:val="0046675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f5">
    <w:name w:val="Колонтитул"/>
    <w:rsid w:val="0046675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">
    <w:name w:val="Основной текст (4)_"/>
    <w:link w:val="41"/>
    <w:rsid w:val="00466755"/>
    <w:rPr>
      <w:shd w:val="clear" w:color="auto" w:fill="FFFFFF"/>
    </w:rPr>
  </w:style>
  <w:style w:type="character" w:customStyle="1" w:styleId="5">
    <w:name w:val="Основной текст (5)_"/>
    <w:link w:val="50"/>
    <w:rsid w:val="00466755"/>
    <w:rPr>
      <w:b/>
      <w:bCs/>
      <w:shd w:val="clear" w:color="auto" w:fill="FFFFFF"/>
    </w:rPr>
  </w:style>
  <w:style w:type="character" w:customStyle="1" w:styleId="20">
    <w:name w:val="Основной текст (2)"/>
    <w:basedOn w:val="2"/>
    <w:rsid w:val="004667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paragraph" w:customStyle="1" w:styleId="41">
    <w:name w:val="Основной текст (4)"/>
    <w:basedOn w:val="a"/>
    <w:link w:val="40"/>
    <w:rsid w:val="00466755"/>
    <w:pPr>
      <w:widowControl w:val="0"/>
      <w:shd w:val="clear" w:color="auto" w:fill="FFFFFF"/>
      <w:spacing w:after="0" w:line="283" w:lineRule="exact"/>
      <w:jc w:val="both"/>
    </w:pPr>
  </w:style>
  <w:style w:type="paragraph" w:customStyle="1" w:styleId="50">
    <w:name w:val="Основной текст (5)"/>
    <w:basedOn w:val="a"/>
    <w:link w:val="5"/>
    <w:rsid w:val="00466755"/>
    <w:pPr>
      <w:widowControl w:val="0"/>
      <w:shd w:val="clear" w:color="auto" w:fill="FFFFFF"/>
      <w:spacing w:before="540" w:after="360" w:line="0" w:lineRule="atLeast"/>
      <w:jc w:val="center"/>
    </w:pPr>
    <w:rPr>
      <w:b/>
      <w:bCs/>
    </w:rPr>
  </w:style>
  <w:style w:type="character" w:styleId="af6">
    <w:name w:val="annotation reference"/>
    <w:uiPriority w:val="99"/>
    <w:semiHidden/>
    <w:unhideWhenUsed/>
    <w:rsid w:val="00466755"/>
    <w:rPr>
      <w:sz w:val="16"/>
      <w:szCs w:val="16"/>
    </w:rPr>
  </w:style>
  <w:style w:type="paragraph" w:styleId="af7">
    <w:name w:val="annotation text"/>
    <w:basedOn w:val="a"/>
    <w:link w:val="af8"/>
    <w:uiPriority w:val="99"/>
    <w:unhideWhenUsed/>
    <w:rsid w:val="00466755"/>
    <w:pPr>
      <w:widowControl w:val="0"/>
      <w:spacing w:after="0" w:line="240" w:lineRule="auto"/>
    </w:pPr>
    <w:rPr>
      <w:rFonts w:ascii="Tahoma" w:eastAsia="Tahoma" w:hAnsi="Tahoma" w:cs="Tahoma"/>
      <w:color w:val="000000"/>
      <w:sz w:val="20"/>
      <w:szCs w:val="20"/>
      <w:lang w:val="x-none" w:eastAsia="x-none" w:bidi="ru-RU"/>
    </w:rPr>
  </w:style>
  <w:style w:type="character" w:customStyle="1" w:styleId="af8">
    <w:name w:val="Текст примечания Знак"/>
    <w:basedOn w:val="a0"/>
    <w:link w:val="af7"/>
    <w:uiPriority w:val="99"/>
    <w:rsid w:val="00466755"/>
    <w:rPr>
      <w:rFonts w:ascii="Tahoma" w:eastAsia="Tahoma" w:hAnsi="Tahoma" w:cs="Tahoma"/>
      <w:color w:val="000000"/>
      <w:sz w:val="20"/>
      <w:szCs w:val="20"/>
      <w:lang w:val="x-none" w:eastAsia="x-none" w:bidi="ru-RU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466755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466755"/>
    <w:rPr>
      <w:rFonts w:ascii="Tahoma" w:eastAsia="Tahoma" w:hAnsi="Tahoma" w:cs="Tahoma"/>
      <w:b/>
      <w:bCs/>
      <w:color w:val="000000"/>
      <w:sz w:val="20"/>
      <w:szCs w:val="20"/>
      <w:lang w:val="x-none" w:eastAsia="x-none" w:bidi="ru-RU"/>
    </w:rPr>
  </w:style>
  <w:style w:type="paragraph" w:customStyle="1" w:styleId="s1">
    <w:name w:val="s_1"/>
    <w:basedOn w:val="a"/>
    <w:rsid w:val="004667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resolvedMention">
    <w:name w:val="Unresolved Mention"/>
    <w:rsid w:val="00466755"/>
    <w:pPr>
      <w:spacing w:after="0" w:line="240" w:lineRule="auto"/>
    </w:pPr>
    <w:rPr>
      <w:rFonts w:ascii="Calibri" w:eastAsia="Calibri" w:hAnsi="Calibri" w:cs="Calibri"/>
      <w:noProof/>
      <w:color w:val="605E5C"/>
      <w:sz w:val="20"/>
      <w:szCs w:val="20"/>
      <w:shd w:val="pct15" w:color="auto" w:fill="FFFFFF"/>
      <w:lang w:eastAsia="ru-RU"/>
    </w:rPr>
  </w:style>
  <w:style w:type="character" w:styleId="afb">
    <w:name w:val="FollowedHyperlink"/>
    <w:uiPriority w:val="99"/>
    <w:semiHidden/>
    <w:unhideWhenUsed/>
    <w:rsid w:val="00466755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66755"/>
    <w:pPr>
      <w:keepNext/>
      <w:spacing w:after="0" w:line="220" w:lineRule="exact"/>
      <w:jc w:val="center"/>
      <w:outlineLvl w:val="0"/>
    </w:pPr>
    <w:rPr>
      <w:rFonts w:ascii="AG Souvenir" w:eastAsia="Times New Roman" w:hAnsi="AG Souvenir" w:cs="Times New Roman"/>
      <w:b/>
      <w:spacing w:val="38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66755"/>
    <w:rPr>
      <w:rFonts w:ascii="AG Souvenir" w:eastAsia="Times New Roman" w:hAnsi="AG Souvenir" w:cs="Times New Roman"/>
      <w:b/>
      <w:spacing w:val="38"/>
      <w:sz w:val="28"/>
      <w:szCs w:val="20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466755"/>
  </w:style>
  <w:style w:type="paragraph" w:styleId="a3">
    <w:name w:val="Body Text"/>
    <w:basedOn w:val="a"/>
    <w:link w:val="a4"/>
    <w:rsid w:val="00466755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Основной текст Знак"/>
    <w:basedOn w:val="a0"/>
    <w:link w:val="a3"/>
    <w:rsid w:val="004667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ody Text Indent"/>
    <w:basedOn w:val="a"/>
    <w:link w:val="a6"/>
    <w:rsid w:val="0046675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6">
    <w:name w:val="Основной текст с отступом Знак"/>
    <w:basedOn w:val="a0"/>
    <w:link w:val="a5"/>
    <w:rsid w:val="004667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ostan">
    <w:name w:val="Postan"/>
    <w:basedOn w:val="a"/>
    <w:rsid w:val="00466755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footer"/>
    <w:basedOn w:val="a"/>
    <w:link w:val="a8"/>
    <w:uiPriority w:val="99"/>
    <w:rsid w:val="00466755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46675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header"/>
    <w:basedOn w:val="a"/>
    <w:link w:val="aa"/>
    <w:uiPriority w:val="99"/>
    <w:rsid w:val="00466755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  <w:rsid w:val="0046675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page number"/>
    <w:basedOn w:val="a0"/>
    <w:rsid w:val="00466755"/>
  </w:style>
  <w:style w:type="paragraph" w:styleId="ac">
    <w:name w:val="Balloon Text"/>
    <w:basedOn w:val="a"/>
    <w:link w:val="ad"/>
    <w:uiPriority w:val="99"/>
    <w:rsid w:val="00466755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d">
    <w:name w:val="Текст выноски Знак"/>
    <w:basedOn w:val="a0"/>
    <w:link w:val="ac"/>
    <w:uiPriority w:val="99"/>
    <w:rsid w:val="00466755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10">
    <w:name w:val="Нет списка11"/>
    <w:next w:val="a2"/>
    <w:uiPriority w:val="99"/>
    <w:semiHidden/>
    <w:unhideWhenUsed/>
    <w:rsid w:val="00466755"/>
  </w:style>
  <w:style w:type="table" w:styleId="ae">
    <w:name w:val="Table Grid"/>
    <w:basedOn w:val="a1"/>
    <w:uiPriority w:val="59"/>
    <w:rsid w:val="0046675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uiPriority w:val="99"/>
    <w:unhideWhenUsed/>
    <w:rsid w:val="00466755"/>
    <w:rPr>
      <w:color w:val="0000FF"/>
      <w:u w:val="single"/>
    </w:rPr>
  </w:style>
  <w:style w:type="paragraph" w:styleId="af0">
    <w:name w:val="No Spacing"/>
    <w:uiPriority w:val="1"/>
    <w:qFormat/>
    <w:rsid w:val="00466755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customStyle="1" w:styleId="ConsPlusNormal">
    <w:name w:val="ConsPlusNormal"/>
    <w:rsid w:val="0046675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46675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1">
    <w:name w:val="List Paragraph"/>
    <w:basedOn w:val="a"/>
    <w:qFormat/>
    <w:rsid w:val="0046675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4667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0"/>
    <w:link w:val="HTML"/>
    <w:uiPriority w:val="99"/>
    <w:rsid w:val="00466755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formattext">
    <w:name w:val="formattext"/>
    <w:basedOn w:val="a"/>
    <w:rsid w:val="00466755"/>
    <w:pPr>
      <w:spacing w:before="100" w:after="100" w:line="240" w:lineRule="auto"/>
    </w:pPr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paragraph" w:customStyle="1" w:styleId="12">
    <w:name w:val="Неразрешенное упоминание1"/>
    <w:rsid w:val="00466755"/>
    <w:pPr>
      <w:spacing w:after="0" w:line="240" w:lineRule="auto"/>
    </w:pPr>
    <w:rPr>
      <w:rFonts w:ascii="Calibri" w:eastAsia="Calibri" w:hAnsi="Calibri" w:cs="Calibri"/>
      <w:noProof/>
      <w:color w:val="605E5C"/>
      <w:sz w:val="20"/>
      <w:szCs w:val="20"/>
      <w:shd w:val="pct15" w:color="auto" w:fill="FFFFFF"/>
      <w:lang w:eastAsia="ru-RU"/>
    </w:rPr>
  </w:style>
  <w:style w:type="paragraph" w:customStyle="1" w:styleId="af2">
    <w:name w:val="Название Знак"/>
    <w:rsid w:val="00466755"/>
    <w:pPr>
      <w:spacing w:after="0" w:line="240" w:lineRule="auto"/>
    </w:pPr>
    <w:rPr>
      <w:rFonts w:ascii="Times New Roman" w:eastAsia="Calibri" w:hAnsi="Times New Roman" w:cs="Times New Roman"/>
      <w:b/>
      <w:bCs/>
      <w:noProof/>
      <w:sz w:val="24"/>
      <w:szCs w:val="24"/>
      <w:lang w:eastAsia="ru-RU"/>
    </w:rPr>
  </w:style>
  <w:style w:type="paragraph" w:styleId="af3">
    <w:name w:val="Title"/>
    <w:basedOn w:val="a"/>
    <w:link w:val="13"/>
    <w:qFormat/>
    <w:rsid w:val="0046675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noProof/>
      <w:sz w:val="24"/>
      <w:szCs w:val="24"/>
      <w:lang w:val="x-none" w:eastAsia="x-none"/>
    </w:rPr>
  </w:style>
  <w:style w:type="character" w:customStyle="1" w:styleId="13">
    <w:name w:val="Название Знак1"/>
    <w:basedOn w:val="a0"/>
    <w:link w:val="af3"/>
    <w:rsid w:val="00466755"/>
    <w:rPr>
      <w:rFonts w:ascii="Times New Roman" w:eastAsia="Times New Roman" w:hAnsi="Times New Roman" w:cs="Times New Roman"/>
      <w:b/>
      <w:bCs/>
      <w:noProof/>
      <w:sz w:val="24"/>
      <w:szCs w:val="24"/>
      <w:lang w:val="x-none" w:eastAsia="x-none"/>
    </w:rPr>
  </w:style>
  <w:style w:type="character" w:customStyle="1" w:styleId="14">
    <w:name w:val="Верхний колонтитул Знак1"/>
    <w:uiPriority w:val="99"/>
    <w:semiHidden/>
    <w:rsid w:val="00466755"/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character" w:customStyle="1" w:styleId="15">
    <w:name w:val="Нижний колонтитул Знак1"/>
    <w:uiPriority w:val="99"/>
    <w:semiHidden/>
    <w:rsid w:val="00466755"/>
    <w:rPr>
      <w:rFonts w:ascii="Times New Roman" w:eastAsia="Times New Roman" w:hAnsi="Times New Roman" w:cs="Times New Roman"/>
      <w:noProof/>
      <w:sz w:val="24"/>
      <w:szCs w:val="24"/>
      <w:lang w:eastAsia="ru-RU"/>
    </w:rPr>
  </w:style>
  <w:style w:type="character" w:customStyle="1" w:styleId="16">
    <w:name w:val="Текст выноски Знак1"/>
    <w:uiPriority w:val="99"/>
    <w:semiHidden/>
    <w:rsid w:val="00466755"/>
    <w:rPr>
      <w:rFonts w:ascii="Tahoma" w:eastAsia="Times New Roman" w:hAnsi="Tahoma" w:cs="Tahoma"/>
      <w:noProof/>
      <w:sz w:val="16"/>
      <w:szCs w:val="16"/>
      <w:lang w:eastAsia="ru-RU"/>
    </w:rPr>
  </w:style>
  <w:style w:type="character" w:customStyle="1" w:styleId="4">
    <w:name w:val="Основной текст (4) + Полужирный"/>
    <w:rsid w:val="00466755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">
    <w:name w:val="Основной текст (2)_"/>
    <w:rsid w:val="004667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4">
    <w:name w:val="Колонтитул_"/>
    <w:rsid w:val="0046675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af5">
    <w:name w:val="Колонтитул"/>
    <w:rsid w:val="0046675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">
    <w:name w:val="Основной текст (4)_"/>
    <w:link w:val="41"/>
    <w:rsid w:val="00466755"/>
    <w:rPr>
      <w:shd w:val="clear" w:color="auto" w:fill="FFFFFF"/>
    </w:rPr>
  </w:style>
  <w:style w:type="character" w:customStyle="1" w:styleId="5">
    <w:name w:val="Основной текст (5)_"/>
    <w:link w:val="50"/>
    <w:rsid w:val="00466755"/>
    <w:rPr>
      <w:b/>
      <w:bCs/>
      <w:shd w:val="clear" w:color="auto" w:fill="FFFFFF"/>
    </w:rPr>
  </w:style>
  <w:style w:type="character" w:customStyle="1" w:styleId="20">
    <w:name w:val="Основной текст (2)"/>
    <w:basedOn w:val="2"/>
    <w:rsid w:val="004667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paragraph" w:customStyle="1" w:styleId="41">
    <w:name w:val="Основной текст (4)"/>
    <w:basedOn w:val="a"/>
    <w:link w:val="40"/>
    <w:rsid w:val="00466755"/>
    <w:pPr>
      <w:widowControl w:val="0"/>
      <w:shd w:val="clear" w:color="auto" w:fill="FFFFFF"/>
      <w:spacing w:after="0" w:line="283" w:lineRule="exact"/>
      <w:jc w:val="both"/>
    </w:pPr>
  </w:style>
  <w:style w:type="paragraph" w:customStyle="1" w:styleId="50">
    <w:name w:val="Основной текст (5)"/>
    <w:basedOn w:val="a"/>
    <w:link w:val="5"/>
    <w:rsid w:val="00466755"/>
    <w:pPr>
      <w:widowControl w:val="0"/>
      <w:shd w:val="clear" w:color="auto" w:fill="FFFFFF"/>
      <w:spacing w:before="540" w:after="360" w:line="0" w:lineRule="atLeast"/>
      <w:jc w:val="center"/>
    </w:pPr>
    <w:rPr>
      <w:b/>
      <w:bCs/>
    </w:rPr>
  </w:style>
  <w:style w:type="character" w:styleId="af6">
    <w:name w:val="annotation reference"/>
    <w:uiPriority w:val="99"/>
    <w:semiHidden/>
    <w:unhideWhenUsed/>
    <w:rsid w:val="00466755"/>
    <w:rPr>
      <w:sz w:val="16"/>
      <w:szCs w:val="16"/>
    </w:rPr>
  </w:style>
  <w:style w:type="paragraph" w:styleId="af7">
    <w:name w:val="annotation text"/>
    <w:basedOn w:val="a"/>
    <w:link w:val="af8"/>
    <w:uiPriority w:val="99"/>
    <w:unhideWhenUsed/>
    <w:rsid w:val="00466755"/>
    <w:pPr>
      <w:widowControl w:val="0"/>
      <w:spacing w:after="0" w:line="240" w:lineRule="auto"/>
    </w:pPr>
    <w:rPr>
      <w:rFonts w:ascii="Tahoma" w:eastAsia="Tahoma" w:hAnsi="Tahoma" w:cs="Tahoma"/>
      <w:color w:val="000000"/>
      <w:sz w:val="20"/>
      <w:szCs w:val="20"/>
      <w:lang w:val="x-none" w:eastAsia="x-none" w:bidi="ru-RU"/>
    </w:rPr>
  </w:style>
  <w:style w:type="character" w:customStyle="1" w:styleId="af8">
    <w:name w:val="Текст примечания Знак"/>
    <w:basedOn w:val="a0"/>
    <w:link w:val="af7"/>
    <w:uiPriority w:val="99"/>
    <w:rsid w:val="00466755"/>
    <w:rPr>
      <w:rFonts w:ascii="Tahoma" w:eastAsia="Tahoma" w:hAnsi="Tahoma" w:cs="Tahoma"/>
      <w:color w:val="000000"/>
      <w:sz w:val="20"/>
      <w:szCs w:val="20"/>
      <w:lang w:val="x-none" w:eastAsia="x-none" w:bidi="ru-RU"/>
    </w:rPr>
  </w:style>
  <w:style w:type="paragraph" w:styleId="af9">
    <w:name w:val="annotation subject"/>
    <w:basedOn w:val="af7"/>
    <w:next w:val="af7"/>
    <w:link w:val="afa"/>
    <w:uiPriority w:val="99"/>
    <w:semiHidden/>
    <w:unhideWhenUsed/>
    <w:rsid w:val="00466755"/>
    <w:rPr>
      <w:b/>
      <w:bCs/>
    </w:rPr>
  </w:style>
  <w:style w:type="character" w:customStyle="1" w:styleId="afa">
    <w:name w:val="Тема примечания Знак"/>
    <w:basedOn w:val="af8"/>
    <w:link w:val="af9"/>
    <w:uiPriority w:val="99"/>
    <w:semiHidden/>
    <w:rsid w:val="00466755"/>
    <w:rPr>
      <w:rFonts w:ascii="Tahoma" w:eastAsia="Tahoma" w:hAnsi="Tahoma" w:cs="Tahoma"/>
      <w:b/>
      <w:bCs/>
      <w:color w:val="000000"/>
      <w:sz w:val="20"/>
      <w:szCs w:val="20"/>
      <w:lang w:val="x-none" w:eastAsia="x-none" w:bidi="ru-RU"/>
    </w:rPr>
  </w:style>
  <w:style w:type="paragraph" w:customStyle="1" w:styleId="s1">
    <w:name w:val="s_1"/>
    <w:basedOn w:val="a"/>
    <w:rsid w:val="004667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nresolvedMention">
    <w:name w:val="Unresolved Mention"/>
    <w:rsid w:val="00466755"/>
    <w:pPr>
      <w:spacing w:after="0" w:line="240" w:lineRule="auto"/>
    </w:pPr>
    <w:rPr>
      <w:rFonts w:ascii="Calibri" w:eastAsia="Calibri" w:hAnsi="Calibri" w:cs="Calibri"/>
      <w:noProof/>
      <w:color w:val="605E5C"/>
      <w:sz w:val="20"/>
      <w:szCs w:val="20"/>
      <w:shd w:val="pct15" w:color="auto" w:fill="FFFFFF"/>
      <w:lang w:eastAsia="ru-RU"/>
    </w:rPr>
  </w:style>
  <w:style w:type="character" w:styleId="afb">
    <w:name w:val="FollowedHyperlink"/>
    <w:uiPriority w:val="99"/>
    <w:semiHidden/>
    <w:unhideWhenUsed/>
    <w:rsid w:val="00466755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072F2F-5340-4D29-B76E-5C8BDD4564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2</Pages>
  <Words>291</Words>
  <Characters>1665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cp:lastPrinted>2023-10-19T12:01:00Z</cp:lastPrinted>
  <dcterms:created xsi:type="dcterms:W3CDTF">2023-10-12T06:43:00Z</dcterms:created>
  <dcterms:modified xsi:type="dcterms:W3CDTF">2024-01-30T07:06:00Z</dcterms:modified>
</cp:coreProperties>
</file>